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8" w:rsidRPr="000D67F8" w:rsidRDefault="000D67F8" w:rsidP="000D6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</w:p>
    <w:p w:rsidR="000D67F8" w:rsidRPr="000D67F8" w:rsidRDefault="000D67F8">
      <w:pPr>
        <w:rPr>
          <w:rFonts w:ascii="Times New Roman" w:hAnsi="Times New Roman" w:cs="Times New Roman"/>
          <w:sz w:val="24"/>
          <w:szCs w:val="24"/>
        </w:rPr>
      </w:pPr>
    </w:p>
    <w:p w:rsidR="000D67F8" w:rsidRPr="000D67F8" w:rsidRDefault="000D67F8" w:rsidP="000D67F8">
      <w:pPr>
        <w:pStyle w:val="a4"/>
        <w:ind w:left="139"/>
        <w:jc w:val="both"/>
        <w:rPr>
          <w:rFonts w:ascii="Times New Roman" w:hAnsi="Times New Roman" w:cs="Times New Roman"/>
        </w:rPr>
      </w:pPr>
      <w:proofErr w:type="gramStart"/>
      <w:r w:rsidRPr="000D67F8">
        <w:rPr>
          <w:rFonts w:ascii="Times New Roman" w:hAnsi="Times New Roman" w:cs="Times New Roman"/>
        </w:rPr>
        <w:t xml:space="preserve">Распоряжение региональной энергетической комиссии  № 124-тп/86 от 19.12.2014 г. «Об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ОАО «Городские электрические сети» г. Нижневартовск, </w:t>
      </w:r>
      <w:proofErr w:type="spellStart"/>
      <w:r w:rsidRPr="000D67F8">
        <w:rPr>
          <w:rFonts w:ascii="Times New Roman" w:hAnsi="Times New Roman" w:cs="Times New Roman"/>
        </w:rPr>
        <w:t>энергопринимающих</w:t>
      </w:r>
      <w:proofErr w:type="spellEnd"/>
      <w:r w:rsidRPr="000D67F8">
        <w:rPr>
          <w:rFonts w:ascii="Times New Roman" w:hAnsi="Times New Roman" w:cs="Times New Roman"/>
        </w:rPr>
        <w:t xml:space="preserve"> устройств заявителей на 2015 год» опубликовано в газете "Тюменские известия" от 30 декабря 2014 г., N 232(6142);</w:t>
      </w:r>
      <w:proofErr w:type="gramEnd"/>
      <w:r w:rsidRPr="000D67F8">
        <w:rPr>
          <w:rFonts w:ascii="Times New Roman" w:hAnsi="Times New Roman" w:cs="Times New Roman"/>
        </w:rPr>
        <w:t xml:space="preserve"> на официальном портале исполнительных органов государственной власти Тюменской области (</w:t>
      </w:r>
      <w:hyperlink r:id="rId4" w:history="1">
        <w:r w:rsidRPr="000D67F8">
          <w:rPr>
            <w:rStyle w:val="a3"/>
            <w:rFonts w:ascii="Times New Roman" w:hAnsi="Times New Roman" w:cs="Times New Roman"/>
          </w:rPr>
          <w:t>http://www.admtyumen.ru</w:t>
        </w:r>
      </w:hyperlink>
      <w:r w:rsidRPr="000D67F8">
        <w:rPr>
          <w:rFonts w:ascii="Times New Roman" w:hAnsi="Times New Roman" w:cs="Times New Roman"/>
        </w:rPr>
        <w:t>) 29 декабря 2014 г.</w:t>
      </w:r>
    </w:p>
    <w:p w:rsidR="000D67F8" w:rsidRDefault="000D67F8"/>
    <w:sectPr w:rsidR="000D67F8" w:rsidSect="000D67F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F8"/>
    <w:rsid w:val="000D67F8"/>
    <w:rsid w:val="0053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67F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D6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00851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</cp:revision>
  <dcterms:created xsi:type="dcterms:W3CDTF">2015-11-13T05:28:00Z</dcterms:created>
  <dcterms:modified xsi:type="dcterms:W3CDTF">2015-11-13T05:40:00Z</dcterms:modified>
</cp:coreProperties>
</file>